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7C2" w:rsidRDefault="003D2A85">
      <w:pPr>
        <w:widowControl/>
        <w:spacing w:line="360" w:lineRule="auto"/>
        <w:jc w:val="left"/>
        <w:rPr>
          <w:rFonts w:cs="宋体"/>
          <w:b/>
          <w:bCs/>
          <w:sz w:val="24"/>
        </w:rPr>
      </w:pPr>
      <w:r>
        <w:rPr>
          <w:rFonts w:cs="宋体" w:hint="eastAsia"/>
          <w:b/>
          <w:bCs/>
          <w:sz w:val="24"/>
        </w:rPr>
        <w:t>附件</w:t>
      </w:r>
      <w:r>
        <w:rPr>
          <w:rFonts w:cs="宋体"/>
          <w:b/>
          <w:bCs/>
          <w:sz w:val="24"/>
        </w:rPr>
        <w:t>二</w:t>
      </w:r>
    </w:p>
    <w:p w:rsidR="00D917C2" w:rsidRDefault="003D2A85">
      <w:pPr>
        <w:snapToGrid w:val="0"/>
        <w:spacing w:line="360" w:lineRule="auto"/>
        <w:jc w:val="center"/>
        <w:rPr>
          <w:rFonts w:ascii="新宋体" w:eastAsia="新宋体" w:hAnsi="新宋体"/>
          <w:b/>
          <w:sz w:val="24"/>
        </w:rPr>
      </w:pPr>
      <w:r>
        <w:rPr>
          <w:rFonts w:ascii="新宋体" w:eastAsia="新宋体" w:hAnsi="新宋体" w:hint="eastAsia"/>
          <w:b/>
          <w:sz w:val="24"/>
        </w:rPr>
        <w:t>医务综合管理软件项目</w:t>
      </w:r>
      <w:r>
        <w:rPr>
          <w:rFonts w:ascii="新宋体" w:eastAsia="新宋体" w:hAnsi="新宋体" w:hint="eastAsia"/>
          <w:b/>
          <w:sz w:val="24"/>
        </w:rPr>
        <w:t>报价</w:t>
      </w:r>
      <w:r>
        <w:rPr>
          <w:rFonts w:ascii="新宋体" w:eastAsia="新宋体" w:hAnsi="新宋体" w:hint="eastAsia"/>
          <w:b/>
          <w:sz w:val="24"/>
        </w:rPr>
        <w:t>单</w:t>
      </w:r>
    </w:p>
    <w:tbl>
      <w:tblPr>
        <w:tblW w:w="84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3"/>
        <w:gridCol w:w="2620"/>
        <w:gridCol w:w="1075"/>
        <w:gridCol w:w="1368"/>
        <w:gridCol w:w="1593"/>
      </w:tblGrid>
      <w:tr w:rsidR="00D917C2">
        <w:trPr>
          <w:trHeight w:val="484"/>
          <w:jc w:val="center"/>
        </w:trPr>
        <w:tc>
          <w:tcPr>
            <w:tcW w:w="1773" w:type="dxa"/>
            <w:vAlign w:val="center"/>
          </w:tcPr>
          <w:p w:rsidR="00D917C2" w:rsidRDefault="003D2A8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产品名称</w:t>
            </w:r>
          </w:p>
        </w:tc>
        <w:tc>
          <w:tcPr>
            <w:tcW w:w="2620" w:type="dxa"/>
            <w:vAlign w:val="center"/>
          </w:tcPr>
          <w:p w:rsidR="00D917C2" w:rsidRDefault="003D2A8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模块名称</w:t>
            </w:r>
          </w:p>
        </w:tc>
        <w:tc>
          <w:tcPr>
            <w:tcW w:w="1075" w:type="dxa"/>
            <w:vAlign w:val="center"/>
          </w:tcPr>
          <w:p w:rsidR="00D917C2" w:rsidRDefault="003D2A8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单位</w:t>
            </w:r>
          </w:p>
        </w:tc>
        <w:tc>
          <w:tcPr>
            <w:tcW w:w="1368" w:type="dxa"/>
            <w:vAlign w:val="center"/>
          </w:tcPr>
          <w:p w:rsidR="00D917C2" w:rsidRDefault="003D2A8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数量</w:t>
            </w:r>
          </w:p>
        </w:tc>
        <w:tc>
          <w:tcPr>
            <w:tcW w:w="1593" w:type="dxa"/>
            <w:vAlign w:val="center"/>
          </w:tcPr>
          <w:p w:rsidR="00D917C2" w:rsidRDefault="003D2A8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报价</w:t>
            </w:r>
            <w:r>
              <w:rPr>
                <w:rFonts w:hint="eastAsia"/>
                <w:b/>
                <w:bCs/>
              </w:rPr>
              <w:t>(</w:t>
            </w:r>
            <w:r>
              <w:rPr>
                <w:rFonts w:hint="eastAsia"/>
                <w:b/>
                <w:bCs/>
              </w:rPr>
              <w:t>元</w:t>
            </w:r>
            <w:r>
              <w:rPr>
                <w:rFonts w:hint="eastAsia"/>
                <w:b/>
                <w:bCs/>
              </w:rPr>
              <w:t>)</w:t>
            </w:r>
          </w:p>
        </w:tc>
      </w:tr>
      <w:tr w:rsidR="00D917C2">
        <w:trPr>
          <w:trHeight w:val="650"/>
          <w:jc w:val="center"/>
        </w:trPr>
        <w:tc>
          <w:tcPr>
            <w:tcW w:w="1773" w:type="dxa"/>
            <w:vMerge w:val="restart"/>
            <w:vAlign w:val="center"/>
          </w:tcPr>
          <w:p w:rsidR="00D917C2" w:rsidRDefault="003D2A85">
            <w:pPr>
              <w:jc w:val="center"/>
              <w:rPr>
                <w:szCs w:val="21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医务综合管理软件项目</w:t>
            </w:r>
          </w:p>
        </w:tc>
        <w:tc>
          <w:tcPr>
            <w:tcW w:w="2620" w:type="dxa"/>
            <w:vAlign w:val="center"/>
          </w:tcPr>
          <w:p w:rsidR="00D917C2" w:rsidRDefault="003D2A85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</w:t>
            </w:r>
            <w:r>
              <w:rPr>
                <w:rFonts w:ascii="宋体" w:hAnsi="宋体" w:cs="宋体" w:hint="eastAsia"/>
                <w:szCs w:val="21"/>
              </w:rPr>
              <w:t>技术档案管理</w:t>
            </w:r>
          </w:p>
        </w:tc>
        <w:tc>
          <w:tcPr>
            <w:tcW w:w="1075" w:type="dxa"/>
            <w:vAlign w:val="center"/>
          </w:tcPr>
          <w:p w:rsidR="00D917C2" w:rsidRDefault="003D2A85">
            <w:pPr>
              <w:jc w:val="center"/>
            </w:pPr>
            <w:r>
              <w:rPr>
                <w:rFonts w:hint="eastAsia"/>
              </w:rPr>
              <w:t>块</w:t>
            </w:r>
          </w:p>
        </w:tc>
        <w:tc>
          <w:tcPr>
            <w:tcW w:w="1368" w:type="dxa"/>
            <w:vAlign w:val="center"/>
          </w:tcPr>
          <w:p w:rsidR="00D917C2" w:rsidRDefault="003D2A85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93" w:type="dxa"/>
          </w:tcPr>
          <w:p w:rsidR="00D917C2" w:rsidRDefault="00D917C2">
            <w:pPr>
              <w:rPr>
                <w:szCs w:val="21"/>
              </w:rPr>
            </w:pPr>
          </w:p>
        </w:tc>
      </w:tr>
      <w:tr w:rsidR="00D917C2">
        <w:trPr>
          <w:trHeight w:val="650"/>
          <w:jc w:val="center"/>
        </w:trPr>
        <w:tc>
          <w:tcPr>
            <w:tcW w:w="1773" w:type="dxa"/>
            <w:vMerge/>
            <w:vAlign w:val="center"/>
          </w:tcPr>
          <w:p w:rsidR="00D917C2" w:rsidRDefault="00D917C2">
            <w:pPr>
              <w:jc w:val="center"/>
              <w:rPr>
                <w:szCs w:val="21"/>
              </w:rPr>
            </w:pPr>
          </w:p>
        </w:tc>
        <w:tc>
          <w:tcPr>
            <w:tcW w:w="2620" w:type="dxa"/>
            <w:vAlign w:val="center"/>
          </w:tcPr>
          <w:p w:rsidR="00D917C2" w:rsidRDefault="003D2A85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</w:t>
            </w:r>
            <w:r>
              <w:rPr>
                <w:rFonts w:ascii="宋体" w:hAnsi="宋体" w:cs="宋体" w:hint="eastAsia"/>
                <w:szCs w:val="21"/>
              </w:rPr>
              <w:t>医疗技术管理</w:t>
            </w:r>
          </w:p>
        </w:tc>
        <w:tc>
          <w:tcPr>
            <w:tcW w:w="1075" w:type="dxa"/>
            <w:vAlign w:val="center"/>
          </w:tcPr>
          <w:p w:rsidR="00D917C2" w:rsidRDefault="003D2A85">
            <w:pPr>
              <w:jc w:val="center"/>
            </w:pPr>
            <w:r>
              <w:rPr>
                <w:rFonts w:hint="eastAsia"/>
              </w:rPr>
              <w:t>块</w:t>
            </w:r>
          </w:p>
        </w:tc>
        <w:tc>
          <w:tcPr>
            <w:tcW w:w="1368" w:type="dxa"/>
            <w:vAlign w:val="center"/>
          </w:tcPr>
          <w:p w:rsidR="00D917C2" w:rsidRDefault="003D2A85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93" w:type="dxa"/>
          </w:tcPr>
          <w:p w:rsidR="00D917C2" w:rsidRDefault="00D917C2">
            <w:pPr>
              <w:rPr>
                <w:szCs w:val="21"/>
              </w:rPr>
            </w:pPr>
          </w:p>
        </w:tc>
      </w:tr>
      <w:tr w:rsidR="00D917C2">
        <w:trPr>
          <w:trHeight w:val="650"/>
          <w:jc w:val="center"/>
        </w:trPr>
        <w:tc>
          <w:tcPr>
            <w:tcW w:w="1773" w:type="dxa"/>
            <w:vMerge/>
            <w:vAlign w:val="center"/>
          </w:tcPr>
          <w:p w:rsidR="00D917C2" w:rsidRDefault="00D917C2">
            <w:pPr>
              <w:jc w:val="center"/>
              <w:rPr>
                <w:szCs w:val="21"/>
              </w:rPr>
            </w:pPr>
          </w:p>
        </w:tc>
        <w:tc>
          <w:tcPr>
            <w:tcW w:w="2620" w:type="dxa"/>
            <w:vAlign w:val="center"/>
          </w:tcPr>
          <w:p w:rsidR="00D917C2" w:rsidRDefault="003D2A85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</w:t>
            </w:r>
            <w:r>
              <w:rPr>
                <w:rFonts w:ascii="宋体" w:hAnsi="宋体" w:cs="宋体" w:hint="eastAsia"/>
                <w:szCs w:val="21"/>
              </w:rPr>
              <w:t>医疗准入管理</w:t>
            </w:r>
          </w:p>
        </w:tc>
        <w:tc>
          <w:tcPr>
            <w:tcW w:w="1075" w:type="dxa"/>
            <w:vAlign w:val="center"/>
          </w:tcPr>
          <w:p w:rsidR="00D917C2" w:rsidRDefault="003D2A85">
            <w:pPr>
              <w:jc w:val="center"/>
            </w:pPr>
            <w:r>
              <w:rPr>
                <w:rFonts w:hint="eastAsia"/>
              </w:rPr>
              <w:t>块</w:t>
            </w:r>
          </w:p>
        </w:tc>
        <w:tc>
          <w:tcPr>
            <w:tcW w:w="1368" w:type="dxa"/>
            <w:vAlign w:val="center"/>
          </w:tcPr>
          <w:p w:rsidR="00D917C2" w:rsidRDefault="003D2A85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93" w:type="dxa"/>
          </w:tcPr>
          <w:p w:rsidR="00D917C2" w:rsidRDefault="00D917C2">
            <w:pPr>
              <w:rPr>
                <w:szCs w:val="21"/>
              </w:rPr>
            </w:pPr>
          </w:p>
        </w:tc>
      </w:tr>
      <w:tr w:rsidR="00D917C2">
        <w:trPr>
          <w:trHeight w:val="650"/>
          <w:jc w:val="center"/>
        </w:trPr>
        <w:tc>
          <w:tcPr>
            <w:tcW w:w="1773" w:type="dxa"/>
            <w:vMerge/>
            <w:vAlign w:val="center"/>
          </w:tcPr>
          <w:p w:rsidR="00D917C2" w:rsidRDefault="00D917C2">
            <w:pPr>
              <w:jc w:val="center"/>
              <w:rPr>
                <w:szCs w:val="21"/>
              </w:rPr>
            </w:pPr>
          </w:p>
        </w:tc>
        <w:tc>
          <w:tcPr>
            <w:tcW w:w="2620" w:type="dxa"/>
            <w:vAlign w:val="center"/>
          </w:tcPr>
          <w:p w:rsidR="00D917C2" w:rsidRDefault="003D2A85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4.</w:t>
            </w:r>
            <w:r>
              <w:rPr>
                <w:rFonts w:ascii="宋体" w:hAnsi="宋体" w:cs="宋体" w:hint="eastAsia"/>
                <w:szCs w:val="21"/>
              </w:rPr>
              <w:t>指标管理</w:t>
            </w:r>
          </w:p>
        </w:tc>
        <w:tc>
          <w:tcPr>
            <w:tcW w:w="1075" w:type="dxa"/>
            <w:vAlign w:val="center"/>
          </w:tcPr>
          <w:p w:rsidR="00D917C2" w:rsidRDefault="003D2A85">
            <w:pPr>
              <w:jc w:val="center"/>
            </w:pPr>
            <w:r>
              <w:rPr>
                <w:rFonts w:hint="eastAsia"/>
              </w:rPr>
              <w:t>块</w:t>
            </w:r>
          </w:p>
        </w:tc>
        <w:tc>
          <w:tcPr>
            <w:tcW w:w="1368" w:type="dxa"/>
            <w:vAlign w:val="center"/>
          </w:tcPr>
          <w:p w:rsidR="00D917C2" w:rsidRDefault="003D2A85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93" w:type="dxa"/>
          </w:tcPr>
          <w:p w:rsidR="00D917C2" w:rsidRDefault="00D917C2">
            <w:pPr>
              <w:rPr>
                <w:szCs w:val="21"/>
              </w:rPr>
            </w:pPr>
          </w:p>
        </w:tc>
      </w:tr>
      <w:tr w:rsidR="00D917C2">
        <w:trPr>
          <w:trHeight w:val="650"/>
          <w:jc w:val="center"/>
        </w:trPr>
        <w:tc>
          <w:tcPr>
            <w:tcW w:w="1773" w:type="dxa"/>
            <w:vMerge/>
            <w:vAlign w:val="center"/>
          </w:tcPr>
          <w:p w:rsidR="00D917C2" w:rsidRDefault="00D917C2">
            <w:pPr>
              <w:jc w:val="center"/>
              <w:rPr>
                <w:szCs w:val="21"/>
              </w:rPr>
            </w:pPr>
          </w:p>
        </w:tc>
        <w:tc>
          <w:tcPr>
            <w:tcW w:w="2620" w:type="dxa"/>
            <w:vAlign w:val="center"/>
          </w:tcPr>
          <w:p w:rsidR="00D917C2" w:rsidRDefault="003D2A85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5.</w:t>
            </w:r>
            <w:r>
              <w:rPr>
                <w:rFonts w:ascii="宋体" w:hAnsi="宋体" w:cs="宋体" w:hint="eastAsia"/>
                <w:szCs w:val="21"/>
              </w:rPr>
              <w:t>纠纷投诉管理</w:t>
            </w:r>
          </w:p>
        </w:tc>
        <w:tc>
          <w:tcPr>
            <w:tcW w:w="1075" w:type="dxa"/>
            <w:vAlign w:val="center"/>
          </w:tcPr>
          <w:p w:rsidR="00D917C2" w:rsidRDefault="003D2A85">
            <w:pPr>
              <w:jc w:val="center"/>
            </w:pPr>
            <w:r>
              <w:rPr>
                <w:rFonts w:hint="eastAsia"/>
              </w:rPr>
              <w:t>块</w:t>
            </w:r>
          </w:p>
        </w:tc>
        <w:tc>
          <w:tcPr>
            <w:tcW w:w="1368" w:type="dxa"/>
            <w:vAlign w:val="center"/>
          </w:tcPr>
          <w:p w:rsidR="00D917C2" w:rsidRDefault="003D2A85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93" w:type="dxa"/>
          </w:tcPr>
          <w:p w:rsidR="00D917C2" w:rsidRDefault="00D917C2">
            <w:pPr>
              <w:rPr>
                <w:szCs w:val="21"/>
              </w:rPr>
            </w:pPr>
          </w:p>
        </w:tc>
      </w:tr>
      <w:tr w:rsidR="00D917C2">
        <w:trPr>
          <w:trHeight w:val="650"/>
          <w:jc w:val="center"/>
        </w:trPr>
        <w:tc>
          <w:tcPr>
            <w:tcW w:w="1773" w:type="dxa"/>
            <w:vMerge/>
            <w:vAlign w:val="center"/>
          </w:tcPr>
          <w:p w:rsidR="00D917C2" w:rsidRDefault="00D917C2">
            <w:pPr>
              <w:jc w:val="center"/>
              <w:rPr>
                <w:szCs w:val="21"/>
              </w:rPr>
            </w:pPr>
          </w:p>
        </w:tc>
        <w:tc>
          <w:tcPr>
            <w:tcW w:w="2620" w:type="dxa"/>
            <w:vAlign w:val="center"/>
          </w:tcPr>
          <w:p w:rsidR="00D917C2" w:rsidRDefault="003D2A85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6.</w:t>
            </w:r>
            <w:r>
              <w:rPr>
                <w:rFonts w:ascii="宋体" w:hAnsi="宋体" w:cs="宋体" w:hint="eastAsia"/>
                <w:szCs w:val="21"/>
              </w:rPr>
              <w:t>督查管理</w:t>
            </w:r>
          </w:p>
        </w:tc>
        <w:tc>
          <w:tcPr>
            <w:tcW w:w="1075" w:type="dxa"/>
            <w:vAlign w:val="center"/>
          </w:tcPr>
          <w:p w:rsidR="00D917C2" w:rsidRDefault="003D2A85">
            <w:pPr>
              <w:jc w:val="center"/>
            </w:pPr>
            <w:r>
              <w:rPr>
                <w:rFonts w:hint="eastAsia"/>
              </w:rPr>
              <w:t>块</w:t>
            </w:r>
          </w:p>
        </w:tc>
        <w:tc>
          <w:tcPr>
            <w:tcW w:w="1368" w:type="dxa"/>
            <w:vAlign w:val="center"/>
          </w:tcPr>
          <w:p w:rsidR="00D917C2" w:rsidRDefault="003D2A85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93" w:type="dxa"/>
          </w:tcPr>
          <w:p w:rsidR="00D917C2" w:rsidRDefault="00D917C2">
            <w:pPr>
              <w:rPr>
                <w:szCs w:val="21"/>
              </w:rPr>
            </w:pPr>
          </w:p>
        </w:tc>
      </w:tr>
      <w:tr w:rsidR="00D917C2">
        <w:trPr>
          <w:trHeight w:val="650"/>
          <w:jc w:val="center"/>
        </w:trPr>
        <w:tc>
          <w:tcPr>
            <w:tcW w:w="1773" w:type="dxa"/>
            <w:vMerge/>
            <w:vAlign w:val="center"/>
          </w:tcPr>
          <w:p w:rsidR="00D917C2" w:rsidRDefault="00D917C2">
            <w:pPr>
              <w:jc w:val="center"/>
              <w:rPr>
                <w:szCs w:val="21"/>
              </w:rPr>
            </w:pPr>
          </w:p>
        </w:tc>
        <w:tc>
          <w:tcPr>
            <w:tcW w:w="2620" w:type="dxa"/>
            <w:vAlign w:val="center"/>
          </w:tcPr>
          <w:p w:rsidR="00D917C2" w:rsidRDefault="003D2A85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7.</w:t>
            </w:r>
            <w:r>
              <w:rPr>
                <w:rFonts w:ascii="宋体" w:hAnsi="宋体" w:cs="宋体" w:hint="eastAsia"/>
                <w:szCs w:val="21"/>
              </w:rPr>
              <w:t>培训考核</w:t>
            </w:r>
          </w:p>
        </w:tc>
        <w:tc>
          <w:tcPr>
            <w:tcW w:w="1075" w:type="dxa"/>
            <w:vAlign w:val="center"/>
          </w:tcPr>
          <w:p w:rsidR="00D917C2" w:rsidRDefault="003D2A85">
            <w:pPr>
              <w:jc w:val="center"/>
            </w:pPr>
            <w:r>
              <w:rPr>
                <w:rFonts w:hint="eastAsia"/>
              </w:rPr>
              <w:t>块</w:t>
            </w:r>
          </w:p>
        </w:tc>
        <w:tc>
          <w:tcPr>
            <w:tcW w:w="1368" w:type="dxa"/>
            <w:vAlign w:val="center"/>
          </w:tcPr>
          <w:p w:rsidR="00D917C2" w:rsidRDefault="003D2A85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93" w:type="dxa"/>
          </w:tcPr>
          <w:p w:rsidR="00D917C2" w:rsidRDefault="00D917C2">
            <w:pPr>
              <w:rPr>
                <w:szCs w:val="21"/>
              </w:rPr>
            </w:pPr>
          </w:p>
        </w:tc>
      </w:tr>
      <w:tr w:rsidR="00D917C2">
        <w:trPr>
          <w:trHeight w:val="663"/>
          <w:jc w:val="center"/>
        </w:trPr>
        <w:tc>
          <w:tcPr>
            <w:tcW w:w="4393" w:type="dxa"/>
            <w:gridSpan w:val="2"/>
            <w:vAlign w:val="center"/>
          </w:tcPr>
          <w:p w:rsidR="00D917C2" w:rsidRDefault="003D2A85">
            <w:pPr>
              <w:tabs>
                <w:tab w:val="left" w:pos="1298"/>
              </w:tabs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新宋体" w:eastAsia="新宋体" w:hAnsi="新宋体" w:hint="eastAsia"/>
                <w:b/>
                <w:sz w:val="24"/>
              </w:rPr>
              <w:t>医务综合管理软件项目合计</w:t>
            </w:r>
            <w:bookmarkStart w:id="0" w:name="_GoBack"/>
            <w:bookmarkEnd w:id="0"/>
            <w:r>
              <w:rPr>
                <w:rFonts w:ascii="新宋体" w:eastAsia="新宋体" w:hAnsi="新宋体" w:hint="eastAsia"/>
                <w:b/>
                <w:sz w:val="24"/>
              </w:rPr>
              <w:t>金额</w:t>
            </w:r>
          </w:p>
        </w:tc>
        <w:tc>
          <w:tcPr>
            <w:tcW w:w="1075" w:type="dxa"/>
            <w:vAlign w:val="center"/>
          </w:tcPr>
          <w:p w:rsidR="00D917C2" w:rsidRDefault="003D2A85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1368" w:type="dxa"/>
            <w:vAlign w:val="center"/>
          </w:tcPr>
          <w:p w:rsidR="00D917C2" w:rsidRDefault="003D2A85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93" w:type="dxa"/>
          </w:tcPr>
          <w:p w:rsidR="00D917C2" w:rsidRDefault="00D917C2">
            <w:pPr>
              <w:rPr>
                <w:szCs w:val="21"/>
              </w:rPr>
            </w:pPr>
          </w:p>
        </w:tc>
      </w:tr>
    </w:tbl>
    <w:p w:rsidR="00D917C2" w:rsidRDefault="00D917C2">
      <w:pPr>
        <w:widowControl/>
        <w:spacing w:line="360" w:lineRule="auto"/>
        <w:ind w:firstLineChars="198" w:firstLine="475"/>
        <w:jc w:val="left"/>
        <w:rPr>
          <w:rFonts w:cs="宋体"/>
          <w:sz w:val="24"/>
        </w:rPr>
      </w:pPr>
    </w:p>
    <w:p w:rsidR="00D917C2" w:rsidRDefault="003D2A85">
      <w:pPr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 xml:space="preserve">     </w:t>
      </w:r>
    </w:p>
    <w:p w:rsidR="00D917C2" w:rsidRDefault="00D917C2"/>
    <w:sectPr w:rsidR="00D917C2">
      <w:pgSz w:w="11906" w:h="16838"/>
      <w:pgMar w:top="1077" w:right="1106" w:bottom="1134" w:left="107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zMTdmNTBjMjFiOGE2Y2Q1MzcyM2Q1YTVlYjBmMTEifQ=="/>
  </w:docVars>
  <w:rsids>
    <w:rsidRoot w:val="00D917C2"/>
    <w:rsid w:val="003D2A85"/>
    <w:rsid w:val="00D917C2"/>
    <w:rsid w:val="1552481B"/>
    <w:rsid w:val="414A7D82"/>
    <w:rsid w:val="492C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519EA0D-81E9-48EB-BCD7-2EF34B108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>Microsoft</Company>
  <LinksUpToDate>false</LinksUpToDate>
  <CharactersWithSpaces>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bqxt</dc:creator>
  <cp:lastModifiedBy>Microsoft</cp:lastModifiedBy>
  <cp:revision>2</cp:revision>
  <dcterms:created xsi:type="dcterms:W3CDTF">2023-07-11T03:25:00Z</dcterms:created>
  <dcterms:modified xsi:type="dcterms:W3CDTF">2023-07-11T06:34:00Z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18F153D0CB844B018FB32425EA2230F9_12</vt:lpwstr>
  </property>
</Properties>
</file>